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F" w:rsidRDefault="009476AD" w:rsidP="00AD7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E7F" w:rsidRPr="00885D8E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Отчет</w:t>
      </w:r>
      <w:r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br/>
        <w:t>о выполнении муниципального задания</w:t>
      </w:r>
    </w:p>
    <w:p w:rsidR="00AD7E7F" w:rsidRPr="00885D8E" w:rsidRDefault="00DB47B1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на 201</w:t>
      </w:r>
      <w:r w:rsidR="00520EAF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AD7E7F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год </w:t>
      </w:r>
    </w:p>
    <w:p w:rsidR="00AD7E7F" w:rsidRPr="00885D8E" w:rsidRDefault="001449C6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от «</w:t>
      </w:r>
      <w:r w:rsidR="00520EAF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28</w:t>
      </w:r>
      <w:r w:rsidR="00DB47B1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»   </w:t>
      </w:r>
      <w:r w:rsidR="00DB4B8A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января </w:t>
      </w:r>
      <w:r w:rsidR="0028091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B47B1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201</w:t>
      </w:r>
      <w:r w:rsidR="00520EAF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AD7E7F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г.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DB47B1" w:rsidRDefault="00AD7E7F" w:rsidP="00A37408">
      <w:pPr>
        <w:jc w:val="center"/>
        <w:rPr>
          <w:sz w:val="28"/>
          <w:szCs w:val="28"/>
        </w:rPr>
      </w:pPr>
      <w:r w:rsidRPr="00DB47B1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DB47B1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DB47B1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области:</w:t>
      </w:r>
    </w:p>
    <w:p w:rsidR="00AD7E7F" w:rsidRPr="0025590D" w:rsidRDefault="00DB47B1" w:rsidP="00DB4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бюджетное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дошкольное образовательное учреждение «Детский сад «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Колокольчик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п. Халилово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Гайского</w:t>
      </w:r>
      <w:proofErr w:type="spellEnd"/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>Оренбургской обл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асти</w:t>
      </w:r>
    </w:p>
    <w:p w:rsidR="00AD7E7F" w:rsidRDefault="00AD7E7F" w:rsidP="00A8279B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______</w:t>
      </w:r>
      <w:r w:rsidR="00A8279B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с 01.</w:t>
      </w:r>
      <w:r w:rsidR="00DB4B8A">
        <w:rPr>
          <w:rFonts w:ascii="Times New Roman" w:hAnsi="Times New Roman" w:cs="Times New Roman"/>
          <w:b/>
          <w:sz w:val="28"/>
          <w:szCs w:val="28"/>
        </w:rPr>
        <w:t>01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.1</w:t>
      </w:r>
      <w:r w:rsidR="00520EAF">
        <w:rPr>
          <w:rFonts w:ascii="Times New Roman" w:hAnsi="Times New Roman" w:cs="Times New Roman"/>
          <w:b/>
          <w:sz w:val="28"/>
          <w:szCs w:val="28"/>
        </w:rPr>
        <w:t>7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 xml:space="preserve">  по 3</w:t>
      </w:r>
      <w:r w:rsidR="00520EAF">
        <w:rPr>
          <w:rFonts w:ascii="Times New Roman" w:hAnsi="Times New Roman" w:cs="Times New Roman"/>
          <w:b/>
          <w:sz w:val="28"/>
          <w:szCs w:val="28"/>
        </w:rPr>
        <w:t>1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.</w:t>
      </w:r>
      <w:r w:rsidR="001405A4">
        <w:rPr>
          <w:rFonts w:ascii="Times New Roman" w:hAnsi="Times New Roman" w:cs="Times New Roman"/>
          <w:b/>
          <w:sz w:val="28"/>
          <w:szCs w:val="28"/>
        </w:rPr>
        <w:t>12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.1</w:t>
      </w:r>
      <w:r w:rsidR="00520EAF">
        <w:rPr>
          <w:rFonts w:ascii="Times New Roman" w:hAnsi="Times New Roman" w:cs="Times New Roman"/>
          <w:b/>
          <w:sz w:val="28"/>
          <w:szCs w:val="28"/>
        </w:rPr>
        <w:t>7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B4B8A">
        <w:rPr>
          <w:rFonts w:ascii="Times New Roman" w:hAnsi="Times New Roman" w:cs="Times New Roman"/>
          <w:b/>
          <w:sz w:val="28"/>
          <w:szCs w:val="28"/>
        </w:rPr>
        <w:t>за год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)</w:t>
      </w:r>
      <w:r w:rsidR="00DB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B47B1">
        <w:rPr>
          <w:rFonts w:ascii="Times New Roman" w:hAnsi="Times New Roman" w:cs="Times New Roman"/>
          <w:sz w:val="28"/>
          <w:szCs w:val="28"/>
        </w:rPr>
        <w:t>___</w:t>
      </w:r>
      <w:r w:rsidR="00A8279B">
        <w:rPr>
          <w:rFonts w:ascii="Times New Roman" w:hAnsi="Times New Roman" w:cs="Times New Roman"/>
          <w:sz w:val="28"/>
          <w:szCs w:val="28"/>
        </w:rPr>
        <w:t>________</w:t>
      </w:r>
    </w:p>
    <w:p w:rsidR="00AD7E7F" w:rsidRDefault="00AD7E7F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AD7E7F" w:rsidRPr="00A37408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109"/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Часть 1. Сведения об оказываемых муниципальных услугах</w:t>
      </w:r>
    </w:p>
    <w:bookmarkEnd w:id="0"/>
    <w:p w:rsidR="00AD7E7F" w:rsidRPr="00A37408" w:rsidRDefault="00AD7E7F" w:rsidP="00AD7E7F">
      <w:pPr>
        <w:pStyle w:val="a4"/>
        <w:widowControl/>
        <w:rPr>
          <w:rStyle w:val="a5"/>
          <w:color w:val="000000" w:themeColor="text1"/>
        </w:rPr>
      </w:pPr>
    </w:p>
    <w:p w:rsidR="00AD7E7F" w:rsidRDefault="00AD7E7F" w:rsidP="00A8279B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Раздел</w:t>
      </w:r>
      <w:r w:rsidR="00A374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7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7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79B" w:rsidRPr="00A8279B" w:rsidRDefault="00A8279B" w:rsidP="00A8279B"/>
    <w:p w:rsidR="00AD7E7F" w:rsidRPr="00DB47B1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Наименовани</w:t>
      </w:r>
      <w:r w:rsidR="00DB47B1">
        <w:rPr>
          <w:rFonts w:ascii="Times New Roman" w:hAnsi="Times New Roman" w:cs="Times New Roman"/>
          <w:sz w:val="28"/>
          <w:szCs w:val="28"/>
        </w:rPr>
        <w:t xml:space="preserve">е муниципальной услуги:   </w:t>
      </w:r>
      <w:r w:rsidR="00DB47B1" w:rsidRPr="00DB47B1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</w:t>
      </w:r>
      <w:r w:rsidR="00DB47B1">
        <w:rPr>
          <w:rFonts w:ascii="Times New Roman" w:hAnsi="Times New Roman" w:cs="Times New Roman"/>
          <w:sz w:val="28"/>
          <w:szCs w:val="28"/>
          <w:u w:val="single"/>
        </w:rPr>
        <w:t xml:space="preserve"> основных  общеобразовательных программ дошкольного  образования.</w:t>
      </w:r>
    </w:p>
    <w:p w:rsidR="00992D9D" w:rsidRDefault="00AD7E7F" w:rsidP="00992D9D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DB47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92D9D" w:rsidRPr="00D662CC">
        <w:rPr>
          <w:rFonts w:ascii="Times New Roman" w:hAnsi="Times New Roman" w:cs="Times New Roman"/>
          <w:sz w:val="28"/>
          <w:szCs w:val="28"/>
          <w:u w:val="single"/>
        </w:rPr>
        <w:t>11001000500100001008100;</w:t>
      </w:r>
    </w:p>
    <w:p w:rsidR="00992D9D" w:rsidRDefault="00992D9D" w:rsidP="00992D9D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62CC">
        <w:rPr>
          <w:rFonts w:ascii="Times New Roman" w:hAnsi="Times New Roman" w:cs="Times New Roman"/>
          <w:sz w:val="28"/>
          <w:szCs w:val="28"/>
          <w:u w:val="single"/>
        </w:rPr>
        <w:t xml:space="preserve"> 11001000100100001002100</w:t>
      </w:r>
    </w:p>
    <w:p w:rsidR="00AD7E7F" w:rsidRPr="003D58E2" w:rsidRDefault="00AD7E7F" w:rsidP="00992D9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</w:t>
      </w:r>
      <w:r w:rsidR="003D58E2">
        <w:rPr>
          <w:rFonts w:ascii="Times New Roman" w:hAnsi="Times New Roman" w:cs="Times New Roman"/>
          <w:sz w:val="28"/>
          <w:szCs w:val="28"/>
        </w:rPr>
        <w:t xml:space="preserve">услуги:  </w:t>
      </w:r>
      <w:proofErr w:type="gramStart"/>
      <w:r w:rsidR="003D58E2">
        <w:rPr>
          <w:rFonts w:ascii="Times New Roman" w:hAnsi="Times New Roman" w:cs="Times New Roman"/>
          <w:sz w:val="28"/>
          <w:szCs w:val="28"/>
          <w:u w:val="single"/>
        </w:rPr>
        <w:t>Физические  лица от 5 до 7 лет, Физические лица без ограниченных возможностей здоровья, Физические лица с ограниченными возможностями здоровья, Физические  лица от 2 мес. До 1,5 лет, Физические  лица от 1,5 до 3  лет, Физические  лица от 3 до 5 лет, Физические лица</w:t>
      </w:r>
      <w:proofErr w:type="gramEnd"/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AD7E7F" w:rsidRDefault="00AD7E7F" w:rsidP="00AD7E7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p w:rsidR="00A8279B" w:rsidRDefault="00B87411" w:rsidP="00B87411">
      <w:pPr>
        <w:keepNext/>
        <w:tabs>
          <w:tab w:val="left" w:pos="5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87411" w:rsidRDefault="00B87411" w:rsidP="00B87411">
      <w:pPr>
        <w:keepNext/>
        <w:tabs>
          <w:tab w:val="left" w:pos="543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119"/>
        <w:gridCol w:w="1701"/>
        <w:gridCol w:w="2268"/>
        <w:gridCol w:w="1417"/>
        <w:gridCol w:w="1560"/>
        <w:gridCol w:w="1701"/>
        <w:gridCol w:w="2835"/>
      </w:tblGrid>
      <w:tr w:rsidR="00AD7E7F" w:rsidTr="00A3740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D7E7F" w:rsidTr="0030654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E33322" w:rsidP="00E3332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 общеобразовательной  программы дошкольного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835E7" w:rsidP="003835E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992D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835E7">
              <w:rPr>
                <w:rFonts w:ascii="Times New Roman" w:hAnsi="Times New Roman" w:cs="Times New Roman"/>
              </w:rPr>
              <w:t>%</w:t>
            </w:r>
          </w:p>
          <w:p w:rsidR="00992D9D" w:rsidRPr="00992D9D" w:rsidRDefault="00992D9D" w:rsidP="00992D9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 w:rsidP="00400CD3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16C0" w:rsidRPr="00E33322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P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1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дня </w:t>
            </w:r>
            <w:r w:rsidR="00306548" w:rsidRPr="0030654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400CD3" w:rsidRDefault="00400CD3" w:rsidP="00400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3" w:rsidRDefault="00400CD3" w:rsidP="00400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C6" w:rsidRPr="00306548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6" w:rsidRDefault="00B87411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06548" w:rsidRPr="00306548">
              <w:rPr>
                <w:rFonts w:ascii="Times New Roman" w:hAnsi="Times New Roman" w:cs="Times New Roman"/>
                <w:sz w:val="24"/>
                <w:szCs w:val="24"/>
              </w:rPr>
              <w:t>дней-</w:t>
            </w:r>
          </w:p>
          <w:p w:rsidR="00306548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548" w:rsidRPr="00306548">
              <w:rPr>
                <w:rFonts w:ascii="Times New Roman" w:hAnsi="Times New Roman" w:cs="Times New Roman"/>
                <w:sz w:val="24"/>
                <w:szCs w:val="24"/>
              </w:rPr>
              <w:t>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449C6" w:rsidRPr="00306548" w:rsidRDefault="00916872" w:rsidP="00B87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9C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1449C6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дней –</w:t>
            </w:r>
          </w:p>
          <w:p w:rsidR="001449C6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3" w:rsidRDefault="00400CD3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C6" w:rsidRPr="001449C6" w:rsidRDefault="001449C6" w:rsidP="00400CD3">
            <w:pPr>
              <w:spacing w:after="0"/>
              <w:jc w:val="center"/>
            </w:pPr>
            <w:r w:rsidRPr="0014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t>%</w:t>
            </w:r>
          </w:p>
          <w:p w:rsidR="001449C6" w:rsidRDefault="001449C6" w:rsidP="00400CD3">
            <w:pPr>
              <w:spacing w:after="0"/>
            </w:pPr>
          </w:p>
          <w:p w:rsidR="001449C6" w:rsidRPr="001449C6" w:rsidRDefault="001449C6" w:rsidP="00400C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8C" w:rsidRPr="00763B4F" w:rsidRDefault="00763B4F" w:rsidP="00D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>4дня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B4F" w:rsidRDefault="00763B4F" w:rsidP="00D7338C">
            <w:pPr>
              <w:jc w:val="center"/>
              <w:rPr>
                <w:rFonts w:ascii="Times New Roman" w:hAnsi="Times New Roman" w:cs="Times New Roman"/>
              </w:rPr>
            </w:pPr>
          </w:p>
          <w:p w:rsidR="00763B4F" w:rsidRPr="00D7338C" w:rsidRDefault="00B87411" w:rsidP="00D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3B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2" w:rsidRPr="008A2D91" w:rsidRDefault="00763B4F" w:rsidP="00763B4F">
            <w:pPr>
              <w:pStyle w:val="a3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63B4F">
              <w:rPr>
                <w:rFonts w:ascii="Times New Roman" w:hAnsi="Times New Roman" w:cs="Times New Roman"/>
                <w:color w:val="000000" w:themeColor="text1"/>
              </w:rPr>
              <w:t>В связи с оптимизации расходов  с целью экономии учреждение не принимало воспитанников июль, август месяц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816C0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по болезни дней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Pr="00306548" w:rsidRDefault="00306548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548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8" w:rsidRDefault="001449C6" w:rsidP="001449C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5333F">
              <w:rPr>
                <w:rFonts w:ascii="Times New Roman" w:hAnsi="Times New Roman" w:cs="Times New Roman"/>
              </w:rPr>
              <w:t>7</w:t>
            </w:r>
            <w:r w:rsidR="00306548">
              <w:rPr>
                <w:rFonts w:ascii="Times New Roman" w:hAnsi="Times New Roman" w:cs="Times New Roman"/>
              </w:rPr>
              <w:t xml:space="preserve"> дней</w:t>
            </w:r>
          </w:p>
          <w:p w:rsidR="00306548" w:rsidRDefault="001449C6" w:rsidP="00E3332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допустимого значения</w:t>
            </w:r>
          </w:p>
          <w:p w:rsidR="00306548" w:rsidRPr="00E33322" w:rsidRDefault="00306548" w:rsidP="00306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1449C6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 – 100%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C6" w:rsidRPr="001449C6" w:rsidRDefault="001449C6" w:rsidP="001449C6">
            <w:pPr>
              <w:pStyle w:val="a3"/>
              <w:widowControl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2" w:rsidRPr="00916872" w:rsidRDefault="00916872" w:rsidP="00763B4F">
            <w:pPr>
              <w:pStyle w:val="a3"/>
              <w:widowControl/>
            </w:pPr>
          </w:p>
        </w:tc>
      </w:tr>
      <w:tr w:rsidR="00E816C0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33322" w:rsidP="00E3332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Сведения о фактическом достижении показателей, характеризующих объем муниципальной услуги: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2120"/>
      </w:tblGrid>
      <w:tr w:rsidR="00AD7E7F" w:rsidTr="00A3740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D7E7F" w:rsidTr="00A37408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D7E7F" w:rsidTr="00A374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D7E7F" w:rsidTr="00A374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25590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25590D" w:rsidP="0025590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28091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0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520EA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0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520EAF" w:rsidP="001405A4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3ECB">
              <w:rPr>
                <w:rFonts w:ascii="Times New Roman" w:hAnsi="Times New Roman" w:cs="Times New Roman"/>
              </w:rPr>
              <w:t xml:space="preserve"> воспитанник</w:t>
            </w:r>
            <w:r>
              <w:rPr>
                <w:rFonts w:ascii="Times New Roman" w:hAnsi="Times New Roman" w:cs="Times New Roman"/>
              </w:rPr>
              <w:t>а перевились с Нововоронежского детского сада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5B436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AD7E7F" w:rsidTr="00A374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7E7F" w:rsidTr="00A374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7E7F" w:rsidRDefault="00AD7E7F" w:rsidP="0025590D">
      <w:pPr>
        <w:pStyle w:val="a4"/>
        <w:widowControl/>
        <w:rPr>
          <w:rStyle w:val="a5"/>
          <w:rFonts w:ascii="Times New Roman" w:hAnsi="Times New Roman"/>
          <w:b w:val="0"/>
          <w:sz w:val="28"/>
          <w:szCs w:val="28"/>
        </w:rPr>
      </w:pPr>
      <w:bookmarkStart w:id="1" w:name="sub_110"/>
    </w:p>
    <w:p w:rsidR="00880C26" w:rsidRPr="00880C26" w:rsidRDefault="00880C26" w:rsidP="00880C26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80C26" w:rsidRPr="00A8279B" w:rsidRDefault="00880C26" w:rsidP="00880C26"/>
    <w:p w:rsidR="00880C26" w:rsidRPr="00880C26" w:rsidRDefault="00880C26" w:rsidP="00880C26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Pr="00880C26">
        <w:rPr>
          <w:rFonts w:ascii="Times New Roman" w:hAnsi="Times New Roman" w:cs="Times New Roman"/>
          <w:sz w:val="28"/>
          <w:szCs w:val="28"/>
          <w:u w:val="single"/>
        </w:rPr>
        <w:t>:   Присмотр и уход</w:t>
      </w:r>
    </w:p>
    <w:p w:rsidR="00880C26" w:rsidRDefault="00880C26" w:rsidP="00880C26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5B436F">
        <w:rPr>
          <w:rFonts w:ascii="Times New Roman" w:hAnsi="Times New Roman" w:cs="Times New Roman"/>
          <w:sz w:val="28"/>
          <w:szCs w:val="28"/>
          <w:u w:val="single"/>
        </w:rPr>
        <w:t xml:space="preserve">  11025000000000000001007100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0C26" w:rsidRPr="003D58E2" w:rsidRDefault="00880C26" w:rsidP="00880C26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Физические  лица от 5 до 7 лет, Физические лица без ограниченных возможностей здоровья, Физические лица с ограниченными возможностями здоровья, Физические  лица от 2 мес. До 1,5 лет, Физические  лица от 1,5 до 3  лет, Физические  лица от 3 до 5 лет, Физические лица</w:t>
      </w:r>
      <w:proofErr w:type="gramEnd"/>
    </w:p>
    <w:p w:rsidR="00880C26" w:rsidRDefault="005B436F" w:rsidP="00880C2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</w:t>
      </w:r>
      <w:r w:rsidR="00880C26">
        <w:rPr>
          <w:rFonts w:ascii="Times New Roman" w:hAnsi="Times New Roman" w:cs="Times New Roman"/>
          <w:sz w:val="28"/>
          <w:szCs w:val="28"/>
        </w:rPr>
        <w:t xml:space="preserve"> объем и (или) качество муниципальной услуги:</w:t>
      </w:r>
    </w:p>
    <w:p w:rsidR="00880C26" w:rsidRDefault="005B436F" w:rsidP="00880C26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Показателей, характеризующие</w:t>
      </w:r>
      <w:r w:rsidR="00880C26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услуги:</w:t>
      </w:r>
      <w:proofErr w:type="gramEnd"/>
    </w:p>
    <w:p w:rsidR="005B436F" w:rsidRPr="005B436F" w:rsidRDefault="005B436F" w:rsidP="005B436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836"/>
        <w:gridCol w:w="1701"/>
        <w:gridCol w:w="1843"/>
        <w:gridCol w:w="1559"/>
        <w:gridCol w:w="1843"/>
        <w:gridCol w:w="1843"/>
        <w:gridCol w:w="1275"/>
        <w:gridCol w:w="1560"/>
      </w:tblGrid>
      <w:tr w:rsidR="005B436F" w:rsidTr="00B46A0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качества  муниципальной услуги</w:t>
            </w:r>
          </w:p>
        </w:tc>
      </w:tr>
      <w:tr w:rsidR="005B436F" w:rsidTr="005B436F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36F" w:rsidRDefault="005B436F" w:rsidP="00B46A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 пребывания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28091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0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1405A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0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20EA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3ECB">
              <w:rPr>
                <w:rFonts w:ascii="Times New Roman" w:hAnsi="Times New Roman" w:cs="Times New Roman"/>
              </w:rPr>
              <w:t xml:space="preserve"> воспитанник</w:t>
            </w:r>
            <w:r>
              <w:rPr>
                <w:rFonts w:ascii="Times New Roman" w:hAnsi="Times New Roman" w:cs="Times New Roman"/>
              </w:rPr>
              <w:t>а перевились с Нововоронежского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B436F" w:rsidRDefault="005B436F" w:rsidP="005B436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5B436F" w:rsidRDefault="005B436F" w:rsidP="005B436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Показателей, характеризующие  объема  муниципальной услуги:</w:t>
      </w:r>
      <w:proofErr w:type="gramEnd"/>
    </w:p>
    <w:p w:rsidR="005B436F" w:rsidRPr="005B436F" w:rsidRDefault="005B436F" w:rsidP="005B436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836"/>
        <w:gridCol w:w="1701"/>
        <w:gridCol w:w="1843"/>
        <w:gridCol w:w="1559"/>
        <w:gridCol w:w="1843"/>
        <w:gridCol w:w="1843"/>
        <w:gridCol w:w="1275"/>
        <w:gridCol w:w="1560"/>
      </w:tblGrid>
      <w:tr w:rsidR="005B436F" w:rsidTr="00B46A0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 объема   муниципальной услуги</w:t>
            </w:r>
          </w:p>
        </w:tc>
      </w:tr>
      <w:tr w:rsidR="005B436F" w:rsidTr="00B46A00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36F" w:rsidRDefault="005B436F" w:rsidP="00B46A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 пребывания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28091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0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1405A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05A4">
              <w:rPr>
                <w:rFonts w:ascii="Times New Roman" w:hAnsi="Times New Roman" w:cs="Times New Roman"/>
              </w:rPr>
              <w:t>6</w:t>
            </w:r>
            <w:r w:rsidR="00812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20EA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3ECB">
              <w:rPr>
                <w:rFonts w:ascii="Times New Roman" w:hAnsi="Times New Roman" w:cs="Times New Roman"/>
              </w:rPr>
              <w:t xml:space="preserve"> воспитанник</w:t>
            </w:r>
            <w:r>
              <w:rPr>
                <w:rFonts w:ascii="Times New Roman" w:hAnsi="Times New Roman" w:cs="Times New Roman"/>
              </w:rPr>
              <w:t>а перевились с Нововоронежского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0C26" w:rsidRDefault="00880C26" w:rsidP="00880C26">
      <w:pPr>
        <w:keepNext/>
        <w:rPr>
          <w:rFonts w:ascii="Times New Roman" w:hAnsi="Times New Roman" w:cs="Times New Roman"/>
          <w:sz w:val="20"/>
          <w:szCs w:val="20"/>
        </w:rPr>
      </w:pPr>
    </w:p>
    <w:p w:rsidR="00546D59" w:rsidRDefault="00546D59" w:rsidP="00AD7E7F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7F71DC" w:rsidRDefault="007F71DC" w:rsidP="0025590D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7F71DC" w:rsidRDefault="007F71DC" w:rsidP="0025590D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B87411" w:rsidRPr="00B87411" w:rsidRDefault="00B87411" w:rsidP="00B87411"/>
    <w:p w:rsidR="007F71DC" w:rsidRDefault="007F71DC" w:rsidP="0025590D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D7E7F" w:rsidRPr="00A37408" w:rsidRDefault="00AD7E7F" w:rsidP="0025590D">
      <w:pPr>
        <w:pStyle w:val="a4"/>
        <w:widowControl/>
        <w:jc w:val="center"/>
        <w:rPr>
          <w:rFonts w:cs="Times New Roman"/>
          <w:b/>
          <w:color w:val="000000" w:themeColor="text1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Часть 2. Сведения о выполняемых работах</w:t>
      </w:r>
      <w:bookmarkEnd w:id="1"/>
    </w:p>
    <w:p w:rsidR="00AD7E7F" w:rsidRPr="00725B1A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Раздел</w:t>
      </w:r>
      <w:r w:rsidR="0025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90D" w:rsidRPr="0025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AD7E7F" w:rsidRPr="00725B1A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</w:t>
      </w:r>
      <w:r w:rsidR="0025590D">
        <w:rPr>
          <w:rFonts w:ascii="Times New Roman" w:hAnsi="Times New Roman" w:cs="Times New Roman"/>
          <w:sz w:val="28"/>
          <w:szCs w:val="28"/>
        </w:rPr>
        <w:t>енование работы</w:t>
      </w:r>
      <w:r w:rsidR="00725B1A">
        <w:rPr>
          <w:rFonts w:ascii="Times New Roman" w:hAnsi="Times New Roman" w:cs="Times New Roman"/>
          <w:sz w:val="28"/>
          <w:szCs w:val="28"/>
        </w:rPr>
        <w:t xml:space="preserve">:  </w:t>
      </w:r>
      <w:r w:rsidR="00725B1A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проведения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</w:t>
      </w:r>
      <w:r w:rsidR="00725B1A">
        <w:rPr>
          <w:rFonts w:ascii="Times New Roman" w:hAnsi="Times New Roman" w:cs="Times New Roman"/>
          <w:sz w:val="28"/>
          <w:szCs w:val="28"/>
        </w:rPr>
        <w:t xml:space="preserve">раслевому) перечню  </w:t>
      </w:r>
      <w:r w:rsidR="00725B1A" w:rsidRPr="00725B1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25B1A">
        <w:rPr>
          <w:rFonts w:ascii="Times New Roman" w:hAnsi="Times New Roman" w:cs="Times New Roman"/>
          <w:sz w:val="28"/>
          <w:szCs w:val="28"/>
          <w:u w:val="single"/>
        </w:rPr>
        <w:t>03410000000000000005100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AD7E7F" w:rsidRDefault="00AD7E7F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701"/>
        <w:gridCol w:w="1701"/>
        <w:gridCol w:w="1701"/>
        <w:gridCol w:w="1560"/>
        <w:gridCol w:w="1275"/>
      </w:tblGrid>
      <w:tr w:rsidR="00AD7E7F" w:rsidTr="00A3740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A37408" w:rsidTr="005B436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725B1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охвата обучающихся конкурсным, олимпиадным движением, мероприятиями направленных на выявление и развитие  у обучающихся интеллектуальных и творческих способностей, способностей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занятиям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физической культурой и спортом, интереса</w:t>
            </w:r>
            <w:r w:rsidR="00885D8E">
              <w:rPr>
                <w:rFonts w:ascii="Times New Roman" w:hAnsi="Times New Roman" w:cs="Times New Roman"/>
              </w:rPr>
              <w:t xml:space="preserve">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2073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B436F" w:rsidRDefault="005B436F" w:rsidP="005B436F">
            <w:r>
              <w:t xml:space="preserve"> </w:t>
            </w:r>
          </w:p>
          <w:p w:rsidR="005B436F" w:rsidRPr="005B436F" w:rsidRDefault="005B436F" w:rsidP="005B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Pr="005B436F" w:rsidRDefault="00B87411" w:rsidP="00F34B33">
            <w:pPr>
              <w:jc w:val="center"/>
            </w:pPr>
            <w:r>
              <w:t>111</w:t>
            </w:r>
          </w:p>
          <w:p w:rsidR="00E33322" w:rsidRPr="00E33322" w:rsidRDefault="00E33322" w:rsidP="00B87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жалоб потребителей на качество проведенной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1405A4" w:rsidP="001405A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B436F" w:rsidRDefault="005B436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D7E7F" w:rsidRDefault="00291A61" w:rsidP="00291A61">
      <w:pPr>
        <w:pStyle w:val="a4"/>
        <w:widowControl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Колокольчик\Мои документы\Мои рисунки\отчет по мун.зд\отчет по мун.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Мои документы\Мои рисунки\отчет по мун.зд\отчет по мун.з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7A" w:rsidRDefault="007C017A"/>
    <w:sectPr w:rsidR="007C017A" w:rsidSect="00E3332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7F"/>
    <w:rsid w:val="00042BE9"/>
    <w:rsid w:val="00044EDC"/>
    <w:rsid w:val="000C1FD8"/>
    <w:rsid w:val="001405A4"/>
    <w:rsid w:val="001449C6"/>
    <w:rsid w:val="0016693E"/>
    <w:rsid w:val="001A360B"/>
    <w:rsid w:val="001A3907"/>
    <w:rsid w:val="001B1866"/>
    <w:rsid w:val="001D6879"/>
    <w:rsid w:val="002537EC"/>
    <w:rsid w:val="0025590D"/>
    <w:rsid w:val="0028091E"/>
    <w:rsid w:val="00291A61"/>
    <w:rsid w:val="002A0BB9"/>
    <w:rsid w:val="00306548"/>
    <w:rsid w:val="00306A6D"/>
    <w:rsid w:val="00313B23"/>
    <w:rsid w:val="0032073E"/>
    <w:rsid w:val="00355090"/>
    <w:rsid w:val="003762DC"/>
    <w:rsid w:val="003835E7"/>
    <w:rsid w:val="003975F1"/>
    <w:rsid w:val="003C7179"/>
    <w:rsid w:val="003D58E2"/>
    <w:rsid w:val="00400CD3"/>
    <w:rsid w:val="004014D9"/>
    <w:rsid w:val="00504018"/>
    <w:rsid w:val="00520EAF"/>
    <w:rsid w:val="00541215"/>
    <w:rsid w:val="00546D59"/>
    <w:rsid w:val="005B436F"/>
    <w:rsid w:val="005C2599"/>
    <w:rsid w:val="005E72F1"/>
    <w:rsid w:val="005F7DBA"/>
    <w:rsid w:val="006D1E8C"/>
    <w:rsid w:val="00725B1A"/>
    <w:rsid w:val="00763B4F"/>
    <w:rsid w:val="007C017A"/>
    <w:rsid w:val="007F71DC"/>
    <w:rsid w:val="00805BE6"/>
    <w:rsid w:val="008129F1"/>
    <w:rsid w:val="00880C26"/>
    <w:rsid w:val="00885D8E"/>
    <w:rsid w:val="008A2D91"/>
    <w:rsid w:val="00915CE9"/>
    <w:rsid w:val="00916872"/>
    <w:rsid w:val="00935FCB"/>
    <w:rsid w:val="009476AD"/>
    <w:rsid w:val="00992D9D"/>
    <w:rsid w:val="00A37408"/>
    <w:rsid w:val="00A8279B"/>
    <w:rsid w:val="00AD7E7F"/>
    <w:rsid w:val="00B87411"/>
    <w:rsid w:val="00BB56F8"/>
    <w:rsid w:val="00BC1340"/>
    <w:rsid w:val="00BF2245"/>
    <w:rsid w:val="00C5333F"/>
    <w:rsid w:val="00CE10DD"/>
    <w:rsid w:val="00CE5348"/>
    <w:rsid w:val="00D7338C"/>
    <w:rsid w:val="00DB47B1"/>
    <w:rsid w:val="00DB4B8A"/>
    <w:rsid w:val="00E26828"/>
    <w:rsid w:val="00E33322"/>
    <w:rsid w:val="00E816C0"/>
    <w:rsid w:val="00F34B33"/>
    <w:rsid w:val="00F51C9B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AD7E7F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29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66BF-6CF0-4ECD-9B3D-41244EF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Колокольчик</cp:lastModifiedBy>
  <cp:revision>35</cp:revision>
  <cp:lastPrinted>2016-07-02T09:18:00Z</cp:lastPrinted>
  <dcterms:created xsi:type="dcterms:W3CDTF">2016-02-05T10:45:00Z</dcterms:created>
  <dcterms:modified xsi:type="dcterms:W3CDTF">2018-02-20T02:28:00Z</dcterms:modified>
</cp:coreProperties>
</file>